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E62" w:rsidRDefault="00FB0AF0">
      <w:pPr>
        <w:rPr>
          <w:sz w:val="28"/>
          <w:szCs w:val="28"/>
          <w:u w:val="single"/>
        </w:rPr>
      </w:pPr>
      <w:r>
        <w:rPr>
          <w:sz w:val="28"/>
          <w:szCs w:val="28"/>
          <w:u w:val="single"/>
        </w:rPr>
        <w:t xml:space="preserve">Checklist / </w:t>
      </w:r>
      <w:r w:rsidRPr="00FB0AF0">
        <w:rPr>
          <w:sz w:val="28"/>
          <w:szCs w:val="28"/>
          <w:u w:val="single"/>
        </w:rPr>
        <w:t>Steps to Be Ready for Biblical Greek FridayNiteBibleStudy:</w:t>
      </w:r>
    </w:p>
    <w:p w:rsidR="00FB0AF0" w:rsidRDefault="00FB0AF0">
      <w:pPr>
        <w:rPr>
          <w:sz w:val="28"/>
          <w:szCs w:val="28"/>
        </w:rPr>
      </w:pPr>
      <w:r>
        <w:rPr>
          <w:sz w:val="28"/>
          <w:szCs w:val="28"/>
        </w:rPr>
        <w:t xml:space="preserve">1) Log onto the </w:t>
      </w:r>
      <w:r w:rsidRPr="00FB0AF0">
        <w:rPr>
          <w:sz w:val="28"/>
          <w:szCs w:val="28"/>
          <w:u w:val="single"/>
        </w:rPr>
        <w:t>FridayNiteBibleStudy.org</w:t>
      </w:r>
      <w:r>
        <w:rPr>
          <w:sz w:val="28"/>
          <w:szCs w:val="28"/>
        </w:rPr>
        <w:t xml:space="preserve"> website.</w:t>
      </w:r>
    </w:p>
    <w:p w:rsidR="00FB0AF0" w:rsidRPr="00FB0AF0" w:rsidRDefault="00FB0AF0" w:rsidP="00FB0AF0">
      <w:pPr>
        <w:spacing w:line="240" w:lineRule="auto"/>
        <w:rPr>
          <w:sz w:val="28"/>
          <w:szCs w:val="28"/>
        </w:rPr>
      </w:pPr>
      <w:r>
        <w:rPr>
          <w:sz w:val="28"/>
          <w:szCs w:val="28"/>
        </w:rPr>
        <w:t xml:space="preserve">2) Read the entire document entitled </w:t>
      </w:r>
      <w:r>
        <w:rPr>
          <w:sz w:val="28"/>
          <w:szCs w:val="28"/>
          <w:u w:val="single"/>
        </w:rPr>
        <w:t xml:space="preserve">Plan for Biblical Greek / </w:t>
      </w:r>
      <w:r w:rsidR="000C45B2">
        <w:rPr>
          <w:sz w:val="28"/>
          <w:szCs w:val="28"/>
          <w:u w:val="single"/>
        </w:rPr>
        <w:t>F</w:t>
      </w:r>
      <w:r>
        <w:rPr>
          <w:sz w:val="28"/>
          <w:szCs w:val="28"/>
          <w:u w:val="single"/>
        </w:rPr>
        <w:t xml:space="preserve">ridayNiteBibleStudy: Using Dave Black’s </w:t>
      </w:r>
      <w:r>
        <w:rPr>
          <w:b/>
          <w:i/>
          <w:sz w:val="28"/>
          <w:szCs w:val="28"/>
          <w:u w:val="single"/>
        </w:rPr>
        <w:t>Learn to Read New Testament Greek, 3</w:t>
      </w:r>
      <w:r>
        <w:rPr>
          <w:b/>
          <w:i/>
          <w:sz w:val="28"/>
          <w:szCs w:val="28"/>
          <w:u w:val="single"/>
          <w:vertAlign w:val="superscript"/>
        </w:rPr>
        <w:t>rd</w:t>
      </w:r>
      <w:r>
        <w:rPr>
          <w:b/>
          <w:i/>
          <w:sz w:val="28"/>
          <w:szCs w:val="28"/>
          <w:u w:val="single"/>
        </w:rPr>
        <w:t xml:space="preserve"> ed. </w:t>
      </w:r>
      <w:r>
        <w:rPr>
          <w:sz w:val="28"/>
          <w:szCs w:val="28"/>
        </w:rPr>
        <w:t xml:space="preserve">Obtain everything listed on p. 2 before the first class session (before 15 Jan). </w:t>
      </w:r>
    </w:p>
    <w:p w:rsidR="00FB0AF0" w:rsidRDefault="00FB0AF0">
      <w:pPr>
        <w:rPr>
          <w:rFonts w:cs="SBL Greek"/>
          <w:sz w:val="28"/>
          <w:szCs w:val="28"/>
          <w:lang w:bidi="he-IL"/>
        </w:rPr>
      </w:pPr>
      <w:r>
        <w:rPr>
          <w:sz w:val="28"/>
          <w:szCs w:val="28"/>
        </w:rPr>
        <w:t xml:space="preserve">3) In </w:t>
      </w:r>
      <w:r w:rsidRPr="00FB0AF0">
        <w:rPr>
          <w:sz w:val="28"/>
          <w:szCs w:val="28"/>
        </w:rPr>
        <w:t>Dave Black’s</w:t>
      </w:r>
      <w:r>
        <w:rPr>
          <w:sz w:val="28"/>
          <w:szCs w:val="28"/>
          <w:u w:val="single"/>
        </w:rPr>
        <w:t xml:space="preserve"> </w:t>
      </w:r>
      <w:r>
        <w:rPr>
          <w:b/>
          <w:i/>
          <w:sz w:val="28"/>
          <w:szCs w:val="28"/>
          <w:u w:val="single"/>
        </w:rPr>
        <w:t>Learn to Read New Testament Greek, 3</w:t>
      </w:r>
      <w:r>
        <w:rPr>
          <w:b/>
          <w:i/>
          <w:sz w:val="28"/>
          <w:szCs w:val="28"/>
          <w:u w:val="single"/>
          <w:vertAlign w:val="superscript"/>
        </w:rPr>
        <w:t>rd</w:t>
      </w:r>
      <w:r>
        <w:rPr>
          <w:b/>
          <w:i/>
          <w:sz w:val="28"/>
          <w:szCs w:val="28"/>
          <w:u w:val="single"/>
        </w:rPr>
        <w:t xml:space="preserve"> ed.,</w:t>
      </w:r>
      <w:r>
        <w:rPr>
          <w:sz w:val="28"/>
          <w:szCs w:val="28"/>
        </w:rPr>
        <w:t xml:space="preserve"> study chapter one. Download a paper copy of </w:t>
      </w:r>
      <w:r w:rsidRPr="00FB0AF0">
        <w:rPr>
          <w:rFonts w:cs="SBL Greek"/>
          <w:sz w:val="28"/>
          <w:szCs w:val="28"/>
          <w:lang w:bidi="he-IL"/>
        </w:rPr>
        <w:t xml:space="preserve">Biblical Greek Exercises, Week#1, </w:t>
      </w:r>
      <w:proofErr w:type="gramStart"/>
      <w:r w:rsidRPr="00FB0AF0">
        <w:rPr>
          <w:rFonts w:cs="SBL Greek"/>
          <w:sz w:val="28"/>
          <w:szCs w:val="28"/>
          <w:lang w:bidi="he-IL"/>
        </w:rPr>
        <w:t>chapter</w:t>
      </w:r>
      <w:proofErr w:type="gramEnd"/>
      <w:r w:rsidRPr="00FB0AF0">
        <w:rPr>
          <w:rFonts w:cs="SBL Greek"/>
          <w:sz w:val="28"/>
          <w:szCs w:val="28"/>
          <w:lang w:bidi="he-IL"/>
        </w:rPr>
        <w:t xml:space="preserve"> 1</w:t>
      </w:r>
      <w:r>
        <w:rPr>
          <w:rFonts w:cs="SBL Greek"/>
          <w:sz w:val="28"/>
          <w:szCs w:val="28"/>
          <w:lang w:bidi="he-IL"/>
        </w:rPr>
        <w:t>.</w:t>
      </w:r>
      <w:r w:rsidR="000C45B2">
        <w:rPr>
          <w:rFonts w:cs="SBL Greek"/>
          <w:sz w:val="28"/>
          <w:szCs w:val="28"/>
          <w:lang w:bidi="he-IL"/>
        </w:rPr>
        <w:t xml:space="preserve"> Complete tho</w:t>
      </w:r>
      <w:r>
        <w:rPr>
          <w:rFonts w:cs="SBL Greek"/>
          <w:sz w:val="28"/>
          <w:szCs w:val="28"/>
          <w:lang w:bidi="he-IL"/>
        </w:rPr>
        <w:t xml:space="preserve">se exercises. Be able to write out the Greek lower case alphabet in </w:t>
      </w:r>
      <w:r w:rsidR="000C45B2">
        <w:rPr>
          <w:rFonts w:cs="SBL Greek"/>
          <w:sz w:val="28"/>
          <w:szCs w:val="28"/>
          <w:lang w:bidi="he-IL"/>
        </w:rPr>
        <w:t xml:space="preserve">order in </w:t>
      </w:r>
      <w:r>
        <w:rPr>
          <w:rFonts w:cs="SBL Greek"/>
          <w:sz w:val="28"/>
          <w:szCs w:val="28"/>
          <w:lang w:bidi="he-IL"/>
        </w:rPr>
        <w:t>its entirety (You will be quizzed on it 15 minutes after class begins on 15 Jan).</w:t>
      </w:r>
    </w:p>
    <w:p w:rsidR="000C45B2" w:rsidRDefault="000C45B2">
      <w:pPr>
        <w:rPr>
          <w:rFonts w:cs="SBL Greek"/>
          <w:sz w:val="28"/>
          <w:szCs w:val="28"/>
          <w:lang w:bidi="he-IL"/>
        </w:rPr>
      </w:pPr>
      <w:r>
        <w:rPr>
          <w:rFonts w:cs="SBL Greek"/>
          <w:sz w:val="28"/>
          <w:szCs w:val="28"/>
          <w:lang w:bidi="he-IL"/>
        </w:rPr>
        <w:t xml:space="preserve">4) Pray. Do you think that the Lord and His work could be better served if you were to complete this course? Determine in advance what your greatest time struggle will be and pray over this asking the Lord to help you adjust your priorities. </w:t>
      </w:r>
    </w:p>
    <w:p w:rsidR="000C45B2" w:rsidRDefault="000C45B2">
      <w:pPr>
        <w:rPr>
          <w:rFonts w:cs="SBL Greek"/>
          <w:sz w:val="28"/>
          <w:szCs w:val="28"/>
          <w:lang w:bidi="he-IL"/>
        </w:rPr>
      </w:pPr>
      <w:r>
        <w:rPr>
          <w:rFonts w:cs="SBL Greek"/>
          <w:sz w:val="28"/>
          <w:szCs w:val="28"/>
          <w:lang w:bidi="he-IL"/>
        </w:rPr>
        <w:t>5) Sign up on the website.</w:t>
      </w:r>
    </w:p>
    <w:p w:rsidR="00FB0AF0" w:rsidRPr="00FB0AF0" w:rsidRDefault="000C45B2">
      <w:pPr>
        <w:rPr>
          <w:sz w:val="28"/>
          <w:szCs w:val="28"/>
        </w:rPr>
      </w:pPr>
      <w:r w:rsidRPr="000C45B2">
        <w:rPr>
          <w:rFonts w:cs="SBL Greek"/>
          <w:i/>
          <w:sz w:val="28"/>
          <w:szCs w:val="28"/>
          <w:lang w:bidi="he-IL"/>
        </w:rPr>
        <w:t xml:space="preserve">I just want to remind everyone that not every benefit of studying the Bible in Greek will be readily apparent. But once you start it, it is a rewarding journey. Let’s ask the Lord to give us humility (and not pomp or arrogance) as we behold Him anew in His holy Word. </w:t>
      </w:r>
      <w:r>
        <w:rPr>
          <w:rFonts w:cs="SBL Greek"/>
          <w:i/>
          <w:sz w:val="28"/>
          <w:szCs w:val="28"/>
          <w:lang w:bidi="he-IL"/>
        </w:rPr>
        <w:t>It is not a knowledge fest, not a competition (though I want everyone to excel), and not a race. We truly will each get out of it what we put into it. There are no short cuts. Think of it like exercise. You can go to the store and you can buy</w:t>
      </w:r>
      <w:r w:rsidR="0041175C">
        <w:rPr>
          <w:rFonts w:cs="SBL Greek"/>
          <w:i/>
          <w:sz w:val="28"/>
          <w:szCs w:val="28"/>
          <w:lang w:bidi="he-IL"/>
        </w:rPr>
        <w:t xml:space="preserve"> supplements (of which some are quite harmful). You can view an infomercial and buy a gee-whiz product. And, you can just plain old have a goofy workout program and get no place. There are plenty of pitfalls to trying to learn biblical Greek as well. </w:t>
      </w:r>
      <w:proofErr w:type="gramStart"/>
      <w:r w:rsidR="0041175C">
        <w:rPr>
          <w:rFonts w:cs="SBL Greek"/>
          <w:i/>
          <w:sz w:val="28"/>
          <w:szCs w:val="28"/>
          <w:lang w:bidi="he-IL"/>
        </w:rPr>
        <w:t>But.</w:t>
      </w:r>
      <w:proofErr w:type="gramEnd"/>
      <w:r w:rsidR="0041175C">
        <w:rPr>
          <w:rFonts w:cs="SBL Greek"/>
          <w:i/>
          <w:sz w:val="28"/>
          <w:szCs w:val="28"/>
          <w:lang w:bidi="he-IL"/>
        </w:rPr>
        <w:t xml:space="preserve"> . . you and I are not going to fall prey to them! It is my greatest goal and </w:t>
      </w:r>
      <w:proofErr w:type="gramStart"/>
      <w:r w:rsidR="0041175C">
        <w:rPr>
          <w:rFonts w:cs="SBL Greek"/>
          <w:i/>
          <w:sz w:val="28"/>
          <w:szCs w:val="28"/>
          <w:lang w:bidi="he-IL"/>
        </w:rPr>
        <w:t>desire</w:t>
      </w:r>
      <w:proofErr w:type="gramEnd"/>
      <w:r w:rsidR="0041175C">
        <w:rPr>
          <w:rFonts w:cs="SBL Greek"/>
          <w:i/>
          <w:sz w:val="28"/>
          <w:szCs w:val="28"/>
          <w:lang w:bidi="he-IL"/>
        </w:rPr>
        <w:t xml:space="preserve"> to guide you through to the finish line using the best resources and study methods that I could come up with during my time in seminary. May the Lord be with us all and teach </w:t>
      </w:r>
      <w:r w:rsidR="00A404D9">
        <w:rPr>
          <w:rFonts w:cs="SBL Greek"/>
          <w:i/>
          <w:sz w:val="28"/>
          <w:szCs w:val="28"/>
          <w:lang w:bidi="he-IL"/>
        </w:rPr>
        <w:t>us to love Him more by knowing Him better through the study of His holy Word in the Greek language. God Speed!</w:t>
      </w:r>
      <w:bookmarkStart w:id="0" w:name="_GoBack"/>
      <w:bookmarkEnd w:id="0"/>
    </w:p>
    <w:sectPr w:rsidR="00FB0AF0" w:rsidRPr="00FB0A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FAD" w:rsidRDefault="00795FAD" w:rsidP="00FB0AF0">
      <w:pPr>
        <w:spacing w:after="0" w:line="240" w:lineRule="auto"/>
      </w:pPr>
      <w:r>
        <w:separator/>
      </w:r>
    </w:p>
  </w:endnote>
  <w:endnote w:type="continuationSeparator" w:id="0">
    <w:p w:rsidR="00795FAD" w:rsidRDefault="00795FAD" w:rsidP="00FB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BL Greek">
    <w:panose1 w:val="02000000000000000000"/>
    <w:charset w:val="00"/>
    <w:family w:val="auto"/>
    <w:pitch w:val="variable"/>
    <w:sig w:usb0="C00000EF" w:usb1="0001A0CB"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FAD" w:rsidRDefault="00795FAD" w:rsidP="00FB0AF0">
      <w:pPr>
        <w:spacing w:after="0" w:line="240" w:lineRule="auto"/>
      </w:pPr>
      <w:r>
        <w:separator/>
      </w:r>
    </w:p>
  </w:footnote>
  <w:footnote w:type="continuationSeparator" w:id="0">
    <w:p w:rsidR="00795FAD" w:rsidRDefault="00795FAD" w:rsidP="00FB0A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AF0"/>
    <w:rsid w:val="000C45B2"/>
    <w:rsid w:val="001F7E62"/>
    <w:rsid w:val="0041175C"/>
    <w:rsid w:val="00795FAD"/>
    <w:rsid w:val="00A404D9"/>
    <w:rsid w:val="00FB0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B0A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0AF0"/>
    <w:rPr>
      <w:sz w:val="20"/>
      <w:szCs w:val="20"/>
    </w:rPr>
  </w:style>
  <w:style w:type="character" w:styleId="FootnoteReference">
    <w:name w:val="footnote reference"/>
    <w:basedOn w:val="DefaultParagraphFont"/>
    <w:uiPriority w:val="99"/>
    <w:semiHidden/>
    <w:unhideWhenUsed/>
    <w:rsid w:val="00FB0A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B0A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0AF0"/>
    <w:rPr>
      <w:sz w:val="20"/>
      <w:szCs w:val="20"/>
    </w:rPr>
  </w:style>
  <w:style w:type="character" w:styleId="FootnoteReference">
    <w:name w:val="footnote reference"/>
    <w:basedOn w:val="DefaultParagraphFont"/>
    <w:uiPriority w:val="99"/>
    <w:semiHidden/>
    <w:unhideWhenUsed/>
    <w:rsid w:val="00FB0A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06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2015-12-10T08:41:00Z</dcterms:created>
  <dcterms:modified xsi:type="dcterms:W3CDTF">2015-12-10T09:18:00Z</dcterms:modified>
</cp:coreProperties>
</file>